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w w:val="90"/>
          <w:sz w:val="48"/>
          <w:szCs w:val="48"/>
          <w:lang w:eastAsia="zh-CN"/>
        </w:rPr>
      </w:pP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安徽省</w:t>
      </w:r>
      <w:bookmarkStart w:id="0" w:name="_GoBack"/>
      <w:bookmarkEnd w:id="0"/>
      <w:r>
        <w:rPr>
          <w:rFonts w:hint="eastAsia" w:ascii="黑体" w:eastAsia="黑体"/>
          <w:b/>
          <w:w w:val="90"/>
          <w:sz w:val="48"/>
          <w:szCs w:val="48"/>
        </w:rPr>
        <w:t>20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25</w:t>
      </w:r>
      <w:r>
        <w:rPr>
          <w:rFonts w:hint="eastAsia" w:ascii="黑体" w:eastAsia="黑体"/>
          <w:b/>
          <w:w w:val="90"/>
          <w:sz w:val="48"/>
          <w:szCs w:val="48"/>
        </w:rPr>
        <w:t>年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90"/>
          <w:sz w:val="48"/>
          <w:szCs w:val="48"/>
        </w:rPr>
        <w:t>公务员录用审批表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（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样表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）</w:t>
      </w:r>
    </w:p>
    <w:p>
      <w:pPr>
        <w:rPr>
          <w:rFonts w:hint="eastAsia"/>
        </w:rPr>
      </w:pPr>
    </w:p>
    <w:tbl>
      <w:tblPr>
        <w:tblStyle w:val="5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56"/>
        <w:gridCol w:w="480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张X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1996.12</w:t>
            </w:r>
          </w:p>
        </w:tc>
        <w:tc>
          <w:tcPr>
            <w:tcW w:w="169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汉族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安徽霍邱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社会人员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中共党员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2017.12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2020.11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111" w:type="dxa"/>
            <w:gridSpan w:val="1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Hans"/>
              </w:rPr>
              <w:t>安徽省</w:t>
            </w:r>
            <w:r>
              <w:rPr>
                <w:rFonts w:hint="eastAsia"/>
                <w:color w:val="auto"/>
                <w:lang w:val="en-US" w:eastAsia="zh-CN"/>
              </w:rPr>
              <w:t>霍邱县城关镇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大学本科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文学学士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皖西</w:t>
            </w:r>
            <w:r>
              <w:rPr>
                <w:rFonts w:hint="eastAsia"/>
              </w:rPr>
              <w:t>学院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安徽省霍邱县碧桂园1幢2单元302室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Hans"/>
              </w:rPr>
              <w:t>中共霍邱县委组织部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机关综合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</w:rPr>
              <w:t>0900</w:t>
            </w:r>
            <w:r>
              <w:rPr>
                <w:rFonts w:hint="eastAsia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</w:rPr>
              <w:t>2016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 xml:space="preserve">06 </w:t>
            </w:r>
            <w:r>
              <w:rPr>
                <w:rFonts w:hint="eastAsia"/>
                <w:lang w:val="en-US" w:eastAsia="zh-CN"/>
              </w:rPr>
              <w:t>皖西</w:t>
            </w:r>
            <w:r>
              <w:rPr>
                <w:rFonts w:hint="eastAsia"/>
                <w:lang w:val="en-US" w:eastAsia="zh-Hans"/>
              </w:rPr>
              <w:t>学院英语专业</w:t>
            </w:r>
            <w:r>
              <w:rPr>
                <w:rFonts w:hint="eastAsia"/>
                <w:lang w:val="en-US" w:eastAsia="zh-CN"/>
              </w:rPr>
              <w:t xml:space="preserve"> 学习</w:t>
            </w:r>
          </w:p>
          <w:p>
            <w:pPr>
              <w:jc w:val="left"/>
              <w:rPr>
                <w:rFonts w:hint="eastAsia"/>
                <w:lang w:val="en-US" w:eastAsia="zh-Hans"/>
              </w:rPr>
            </w:pP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安徽省霍邱县碧桂园 </w:t>
            </w:r>
            <w:r>
              <w:rPr>
                <w:rFonts w:hint="eastAsia"/>
                <w:lang w:val="en-US" w:eastAsia="zh-Hans"/>
              </w:rPr>
              <w:t>待业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CN"/>
              </w:rPr>
              <w:t>1-</w:t>
            </w:r>
            <w:r>
              <w:rPr>
                <w:rFonts w:hint="default"/>
                <w:lang w:eastAsia="zh-Hans"/>
              </w:rPr>
              <w:t>2021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 xml:space="preserve">09 </w:t>
            </w:r>
            <w:r>
              <w:rPr>
                <w:rFonts w:hint="eastAsia"/>
                <w:lang w:val="en-US" w:eastAsia="zh-CN"/>
              </w:rPr>
              <w:t>霍邱县城投公司 员工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default"/>
                <w:lang w:eastAsia="zh-Hans"/>
              </w:rPr>
              <w:t>2021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09</w:t>
            </w:r>
            <w:r>
              <w:rPr>
                <w:rFonts w:hint="eastAsia"/>
                <w:lang w:val="en-US" w:eastAsia="zh-CN"/>
              </w:rPr>
              <w:t xml:space="preserve">-        安徽省霍邱县碧桂园 </w:t>
            </w:r>
            <w:r>
              <w:rPr>
                <w:rFonts w:hint="eastAsia"/>
                <w:lang w:val="en-US" w:eastAsia="zh-Hans"/>
              </w:rPr>
              <w:t>待业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父亲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张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1970.06.30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中共党员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安徽省霍邱县城投公司 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母亲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刘x</w:t>
            </w: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.0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群众</w:t>
            </w: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安徽省霍邱县高塘镇付井村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1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1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</w:t>
            </w:r>
          </w:p>
        </w:tc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</w:t>
            </w:r>
          </w:p>
        </w:tc>
        <w:tc>
          <w:tcPr>
            <w:tcW w:w="9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78.6</w:t>
            </w:r>
          </w:p>
        </w:tc>
        <w:tc>
          <w:tcPr>
            <w:tcW w:w="93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75.24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考察合格（详见考察材料）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803" w:type="dxa"/>
            <w:gridSpan w:val="14"/>
            <w:vAlign w:val="center"/>
          </w:tcPr>
          <w:p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公示无异议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（盖章）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803" w:type="dxa"/>
            <w:gridSpan w:val="14"/>
            <w:vAlign w:val="top"/>
          </w:tcPr>
          <w:p>
            <w:pPr>
              <w:rPr>
                <w:rFonts w:hint="eastAsia"/>
              </w:rPr>
            </w:pPr>
          </w:p>
          <w:p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>
            <w:pPr>
              <w:ind w:firstLine="6104" w:firstLineChars="2907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803" w:type="dxa"/>
            <w:gridSpan w:val="14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 xml:space="preserve">                                                 </w:t>
      </w:r>
      <w:r>
        <w:rPr>
          <w:rFonts w:hint="eastAsia" w:ascii="黑体" w:hAnsi="黑体" w:eastAsia="黑体" w:cs="黑体"/>
          <w:sz w:val="24"/>
        </w:rPr>
        <w:t>中共安徽省委组织部制</w:t>
      </w:r>
    </w:p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MTBlNDJhMDA0M2E5YzJkZDA1ZTRhNGMwN2ZmMTAifQ=="/>
  </w:docVars>
  <w:rsids>
    <w:rsidRoot w:val="7CC11BF5"/>
    <w:rsid w:val="00731732"/>
    <w:rsid w:val="0091065B"/>
    <w:rsid w:val="00931CC8"/>
    <w:rsid w:val="009A1B19"/>
    <w:rsid w:val="014A102B"/>
    <w:rsid w:val="04185410"/>
    <w:rsid w:val="042E0790"/>
    <w:rsid w:val="04477AA3"/>
    <w:rsid w:val="046E793F"/>
    <w:rsid w:val="08162951"/>
    <w:rsid w:val="08AD70B1"/>
    <w:rsid w:val="0C3E6C23"/>
    <w:rsid w:val="0C8A5245"/>
    <w:rsid w:val="0E4849C7"/>
    <w:rsid w:val="0EFB4CBC"/>
    <w:rsid w:val="0F1B4006"/>
    <w:rsid w:val="0F1F105F"/>
    <w:rsid w:val="10E507A8"/>
    <w:rsid w:val="13C51B63"/>
    <w:rsid w:val="15896214"/>
    <w:rsid w:val="167952CE"/>
    <w:rsid w:val="18E970BF"/>
    <w:rsid w:val="194505FE"/>
    <w:rsid w:val="19537E94"/>
    <w:rsid w:val="1C8F14C0"/>
    <w:rsid w:val="1F9B44A3"/>
    <w:rsid w:val="223F6403"/>
    <w:rsid w:val="23CB5BA3"/>
    <w:rsid w:val="24B91EA0"/>
    <w:rsid w:val="25450EFA"/>
    <w:rsid w:val="2608148B"/>
    <w:rsid w:val="268D43EA"/>
    <w:rsid w:val="26C20243"/>
    <w:rsid w:val="28430D55"/>
    <w:rsid w:val="293947D1"/>
    <w:rsid w:val="2A020C9B"/>
    <w:rsid w:val="2A59543B"/>
    <w:rsid w:val="2B270771"/>
    <w:rsid w:val="2CEE7679"/>
    <w:rsid w:val="2D4046DC"/>
    <w:rsid w:val="32710D57"/>
    <w:rsid w:val="327B2282"/>
    <w:rsid w:val="340053F5"/>
    <w:rsid w:val="34190AF2"/>
    <w:rsid w:val="35064C8D"/>
    <w:rsid w:val="35136B91"/>
    <w:rsid w:val="35666879"/>
    <w:rsid w:val="38600ADA"/>
    <w:rsid w:val="3A5E49BE"/>
    <w:rsid w:val="3A643C9A"/>
    <w:rsid w:val="3A9F137D"/>
    <w:rsid w:val="3AA82462"/>
    <w:rsid w:val="41313092"/>
    <w:rsid w:val="41866381"/>
    <w:rsid w:val="423F0AFA"/>
    <w:rsid w:val="42B46C4D"/>
    <w:rsid w:val="42BF46CD"/>
    <w:rsid w:val="42D0597E"/>
    <w:rsid w:val="476973B3"/>
    <w:rsid w:val="487876B9"/>
    <w:rsid w:val="4A4E6549"/>
    <w:rsid w:val="4D4D0CC7"/>
    <w:rsid w:val="4D6B27DB"/>
    <w:rsid w:val="4DB622B3"/>
    <w:rsid w:val="4EEE3995"/>
    <w:rsid w:val="4F53326F"/>
    <w:rsid w:val="50DA50F8"/>
    <w:rsid w:val="511170F2"/>
    <w:rsid w:val="5139413E"/>
    <w:rsid w:val="528239F1"/>
    <w:rsid w:val="54FE6335"/>
    <w:rsid w:val="5518712B"/>
    <w:rsid w:val="56AD2D63"/>
    <w:rsid w:val="579B705F"/>
    <w:rsid w:val="58174A00"/>
    <w:rsid w:val="58F40D5D"/>
    <w:rsid w:val="591A2206"/>
    <w:rsid w:val="59343E84"/>
    <w:rsid w:val="59D86349"/>
    <w:rsid w:val="5AF074E2"/>
    <w:rsid w:val="5BFD72D3"/>
    <w:rsid w:val="5C8E7193"/>
    <w:rsid w:val="5E3E6996"/>
    <w:rsid w:val="5E690F76"/>
    <w:rsid w:val="63107D17"/>
    <w:rsid w:val="63C67B9A"/>
    <w:rsid w:val="662F5543"/>
    <w:rsid w:val="6A017C18"/>
    <w:rsid w:val="6B7252E5"/>
    <w:rsid w:val="6B863C8F"/>
    <w:rsid w:val="6C5D7FB5"/>
    <w:rsid w:val="6E1603B7"/>
    <w:rsid w:val="71545B27"/>
    <w:rsid w:val="718801FD"/>
    <w:rsid w:val="73532EFF"/>
    <w:rsid w:val="7555350A"/>
    <w:rsid w:val="768E0063"/>
    <w:rsid w:val="7BC167E5"/>
    <w:rsid w:val="7CC11BF5"/>
    <w:rsid w:val="7E203220"/>
    <w:rsid w:val="7E3206E6"/>
    <w:rsid w:val="E7FBAB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557</Words>
  <Characters>563</Characters>
  <Lines>0</Lines>
  <Paragraphs>0</Paragraphs>
  <TotalTime>4</TotalTime>
  <ScaleCrop>false</ScaleCrop>
  <LinksUpToDate>false</LinksUpToDate>
  <CharactersWithSpaces>1466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2018-08-09T09:16:00Z</dcterms:created>
  <dc:creator>徐伟</dc:creator>
  <cp:lastModifiedBy>suma</cp:lastModifiedBy>
  <cp:lastPrinted>2023-05-18T13:50:00Z</cp:lastPrinted>
  <dcterms:modified xsi:type="dcterms:W3CDTF">2025-06-03T07:59:25Z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ICV">
    <vt:lpwstr>A2F277355F0D49EC9C55F9B1D90DCA9F_13</vt:lpwstr>
  </property>
</Properties>
</file>